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ACBBF" w14:textId="77777777" w:rsidR="007B5DB1" w:rsidRDefault="007B5DB1" w:rsidP="00AA0D41">
      <w:pPr>
        <w:ind w:left="-567" w:right="-567"/>
        <w:jc w:val="center"/>
        <w:rPr>
          <w:b/>
          <w:bCs/>
          <w:sz w:val="28"/>
          <w:szCs w:val="28"/>
        </w:rPr>
      </w:pPr>
    </w:p>
    <w:p w14:paraId="5CC1314C" w14:textId="2280DF09" w:rsidR="00AA0D41" w:rsidRDefault="00B00B12" w:rsidP="00AA0D41">
      <w:pPr>
        <w:ind w:left="-567" w:righ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Obecní úřad Racková</w:t>
      </w:r>
      <w:r w:rsidR="00AA0D41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Racková 45</w:t>
      </w:r>
      <w:r w:rsidR="00AA0D41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760 01 Racková</w:t>
      </w:r>
    </w:p>
    <w:p w14:paraId="7A8D1216" w14:textId="77777777" w:rsidR="00AA0D41" w:rsidRDefault="00AA0D41" w:rsidP="00AA0D41">
      <w:pPr>
        <w:ind w:left="-567" w:right="-567"/>
        <w:jc w:val="center"/>
        <w:rPr>
          <w:sz w:val="22"/>
          <w:szCs w:val="22"/>
        </w:rPr>
      </w:pPr>
    </w:p>
    <w:p w14:paraId="10FBE243" w14:textId="77777777" w:rsidR="00AA0D41" w:rsidRDefault="00AA0D41" w:rsidP="00AA0D41">
      <w:pPr>
        <w:ind w:left="-567" w:right="-567"/>
        <w:jc w:val="center"/>
        <w:rPr>
          <w:b/>
          <w:bCs/>
          <w:sz w:val="48"/>
          <w:szCs w:val="48"/>
        </w:rPr>
      </w:pPr>
    </w:p>
    <w:p w14:paraId="2A23D904" w14:textId="77777777" w:rsidR="00AA0D41" w:rsidRDefault="00AA0D41" w:rsidP="00AA0D41">
      <w:pPr>
        <w:ind w:left="-567" w:right="-567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OZNÁMENÍ</w:t>
      </w:r>
    </w:p>
    <w:p w14:paraId="3C493C87" w14:textId="77777777" w:rsidR="00AA0D41" w:rsidRDefault="00AA0D41" w:rsidP="00AA0D41">
      <w:pPr>
        <w:ind w:left="-567" w:right="-567"/>
        <w:jc w:val="center"/>
        <w:rPr>
          <w:sz w:val="22"/>
          <w:szCs w:val="22"/>
        </w:rPr>
      </w:pPr>
    </w:p>
    <w:p w14:paraId="60A3EB38" w14:textId="77777777" w:rsidR="00AA0D41" w:rsidRDefault="00AA0D41" w:rsidP="00AA0D41">
      <w:pPr>
        <w:ind w:left="-567" w:right="-567"/>
        <w:jc w:val="center"/>
      </w:pPr>
    </w:p>
    <w:p w14:paraId="0B83BDEE" w14:textId="64A16A25" w:rsidR="00AA0D41" w:rsidRPr="00D30D1B" w:rsidRDefault="00AA0D41" w:rsidP="00AA0D41">
      <w:pPr>
        <w:ind w:left="-567" w:right="-567"/>
        <w:jc w:val="center"/>
      </w:pPr>
      <w:r w:rsidRPr="00D30D1B">
        <w:t xml:space="preserve">Starosta </w:t>
      </w:r>
      <w:r w:rsidR="00B00B12">
        <w:t>obce Racková</w:t>
      </w:r>
      <w:r w:rsidRPr="00D30D1B">
        <w:t xml:space="preserve"> </w:t>
      </w:r>
      <w:r>
        <w:t>oznamuje</w:t>
      </w:r>
    </w:p>
    <w:p w14:paraId="581A0D3B" w14:textId="77777777" w:rsidR="00AA0D41" w:rsidRPr="00D30D1B" w:rsidRDefault="00AA0D41" w:rsidP="00AA0D41">
      <w:pPr>
        <w:ind w:left="-567" w:right="-567"/>
        <w:jc w:val="center"/>
      </w:pPr>
    </w:p>
    <w:p w14:paraId="458DEE21" w14:textId="69566B4D" w:rsidR="00AA0D41" w:rsidRDefault="007B5DB1" w:rsidP="007B5DB1">
      <w:pPr>
        <w:pStyle w:val="Normlnweb"/>
        <w:spacing w:before="0" w:beforeAutospacing="0" w:after="0" w:afterAutospacing="0"/>
        <w:jc w:val="center"/>
      </w:pPr>
      <w:r>
        <w:rPr>
          <w:rFonts w:eastAsia="Arial Unicode MS"/>
          <w:kern w:val="1"/>
        </w:rPr>
        <w:t>v souladu s</w:t>
      </w:r>
      <w:r w:rsidR="00AA0D41" w:rsidRPr="006E635D">
        <w:rPr>
          <w:rFonts w:eastAsia="Arial Unicode MS"/>
          <w:kern w:val="1"/>
        </w:rPr>
        <w:t xml:space="preserve"> § </w:t>
      </w:r>
      <w:r>
        <w:rPr>
          <w:rFonts w:eastAsia="Arial Unicode MS"/>
          <w:kern w:val="1"/>
        </w:rPr>
        <w:t>27</w:t>
      </w:r>
      <w:r w:rsidR="00AA0D41">
        <w:rPr>
          <w:rFonts w:eastAsia="Arial Unicode MS"/>
          <w:kern w:val="1"/>
        </w:rPr>
        <w:t xml:space="preserve"> </w:t>
      </w:r>
      <w:r w:rsidR="00AA0D41" w:rsidRPr="006E635D">
        <w:rPr>
          <w:rFonts w:eastAsia="Arial Unicode MS"/>
          <w:kern w:val="1"/>
        </w:rPr>
        <w:t xml:space="preserve">zákona č. </w:t>
      </w:r>
      <w:r>
        <w:rPr>
          <w:rFonts w:eastAsia="Arial Unicode MS"/>
          <w:kern w:val="1"/>
        </w:rPr>
        <w:t>130/2000</w:t>
      </w:r>
      <w:r w:rsidR="00AA0D41" w:rsidRPr="006E635D">
        <w:rPr>
          <w:rFonts w:eastAsia="Arial Unicode MS"/>
          <w:kern w:val="1"/>
        </w:rPr>
        <w:t xml:space="preserve"> Sb., o volbách </w:t>
      </w:r>
      <w:r w:rsidR="00AA0D41">
        <w:rPr>
          <w:rFonts w:eastAsia="Arial Unicode MS"/>
          <w:kern w:val="2"/>
        </w:rPr>
        <w:t xml:space="preserve">do </w:t>
      </w:r>
      <w:r>
        <w:rPr>
          <w:rFonts w:eastAsia="Arial Unicode MS"/>
          <w:kern w:val="2"/>
        </w:rPr>
        <w:t xml:space="preserve">zastupitelstev krajů a o změně některých zákonů, ve znění pozdějších předpisů a v souladu s </w:t>
      </w:r>
      <w:bookmarkStart w:id="0" w:name="_Hlk522534541"/>
      <w:r>
        <w:rPr>
          <w:rFonts w:eastAsia="Arial Unicode MS"/>
          <w:kern w:val="2"/>
        </w:rPr>
        <w:t>§ 15 odst. 1 zákona č. 247/1995 Sb., o volbách do Parlamentu České republiky a o změně a doplnění některých dalších zákonů, ve znění pozdějších předpisů</w:t>
      </w:r>
    </w:p>
    <w:bookmarkEnd w:id="0"/>
    <w:p w14:paraId="70F52F64" w14:textId="77777777" w:rsidR="00AA0D41" w:rsidRDefault="00AA0D41" w:rsidP="00AA0D41">
      <w:pPr>
        <w:pStyle w:val="Normlnweb"/>
        <w:spacing w:before="0" w:beforeAutospacing="0" w:after="0" w:afterAutospacing="0"/>
        <w:jc w:val="center"/>
        <w:rPr>
          <w:rFonts w:eastAsia="Arial Unicode MS"/>
          <w:kern w:val="1"/>
        </w:rPr>
      </w:pPr>
    </w:p>
    <w:p w14:paraId="09281381" w14:textId="77777777" w:rsidR="00AA0D41" w:rsidRDefault="00AA0D41" w:rsidP="00AA0D41">
      <w:pPr>
        <w:ind w:left="-567" w:right="-567"/>
        <w:jc w:val="center"/>
        <w:rPr>
          <w:sz w:val="22"/>
          <w:szCs w:val="22"/>
        </w:rPr>
      </w:pPr>
    </w:p>
    <w:p w14:paraId="6180FF39" w14:textId="4EA91B19" w:rsidR="00AA0D41" w:rsidRDefault="00AA0D41" w:rsidP="00AA0D41">
      <w:pPr>
        <w:ind w:left="-567" w:right="-567"/>
        <w:jc w:val="center"/>
        <w:rPr>
          <w:b/>
          <w:bCs/>
          <w:sz w:val="28"/>
          <w:szCs w:val="28"/>
        </w:rPr>
      </w:pPr>
      <w:r w:rsidRPr="00227968">
        <w:rPr>
          <w:b/>
          <w:bCs/>
          <w:sz w:val="28"/>
          <w:szCs w:val="28"/>
        </w:rPr>
        <w:t xml:space="preserve">dobu a místa konání voleb v obci </w:t>
      </w:r>
      <w:r w:rsidR="00B00B12">
        <w:rPr>
          <w:b/>
          <w:bCs/>
          <w:sz w:val="28"/>
          <w:szCs w:val="28"/>
        </w:rPr>
        <w:t>Racková</w:t>
      </w:r>
    </w:p>
    <w:p w14:paraId="2E431AB7" w14:textId="77777777" w:rsidR="007B5DB1" w:rsidRDefault="007B5DB1" w:rsidP="00AA0D41">
      <w:pPr>
        <w:ind w:left="-567" w:right="-567"/>
        <w:jc w:val="center"/>
        <w:rPr>
          <w:sz w:val="22"/>
          <w:szCs w:val="22"/>
        </w:rPr>
      </w:pPr>
    </w:p>
    <w:p w14:paraId="2CCC12DD" w14:textId="77777777" w:rsidR="00AA0D41" w:rsidRDefault="00AA0D41" w:rsidP="00AA0D41">
      <w:pPr>
        <w:ind w:left="-567" w:right="-567"/>
        <w:jc w:val="center"/>
        <w:rPr>
          <w:sz w:val="22"/>
          <w:szCs w:val="22"/>
        </w:rPr>
      </w:pPr>
    </w:p>
    <w:p w14:paraId="785ED407" w14:textId="194B6A0C" w:rsidR="007B5DB1" w:rsidRDefault="007B5DB1" w:rsidP="007B5DB1">
      <w:pPr>
        <w:jc w:val="center"/>
      </w:pPr>
      <w:proofErr w:type="gramStart"/>
      <w:r>
        <w:t>pro</w:t>
      </w:r>
      <w:proofErr w:type="gramEnd"/>
      <w:r>
        <w:t xml:space="preserve"> volby do zastupitelstev krajů a volby pro 1. kolo do Senátu Parlamentu ČR, </w:t>
      </w:r>
      <w:proofErr w:type="gramStart"/>
      <w:r>
        <w:t>které</w:t>
      </w:r>
      <w:proofErr w:type="gramEnd"/>
      <w:r>
        <w:t xml:space="preserve"> </w:t>
      </w:r>
    </w:p>
    <w:p w14:paraId="32750A35" w14:textId="4E81A9F9" w:rsidR="007B5DB1" w:rsidRDefault="007B5DB1" w:rsidP="007B5DB1">
      <w:pPr>
        <w:jc w:val="center"/>
      </w:pPr>
      <w:proofErr w:type="gramStart"/>
      <w:r>
        <w:t>se konají</w:t>
      </w:r>
      <w:proofErr w:type="gramEnd"/>
      <w:r>
        <w:t xml:space="preserve"> na území České republiky v pátek 2. října 2020 od 14.00 hodin do 22.00 hodin</w:t>
      </w:r>
    </w:p>
    <w:p w14:paraId="4F15563D" w14:textId="77777777" w:rsidR="007B5DB1" w:rsidRDefault="007B5DB1" w:rsidP="007B5DB1">
      <w:pPr>
        <w:jc w:val="center"/>
      </w:pPr>
      <w:r>
        <w:t>a v sobotu 3. října 2020 od 8.00 hodin do 14.00 hodin.</w:t>
      </w:r>
    </w:p>
    <w:p w14:paraId="0C954B4A" w14:textId="1624FA4B" w:rsidR="00AA0D41" w:rsidRDefault="007B5DB1" w:rsidP="007B5DB1">
      <w:pPr>
        <w:jc w:val="center"/>
      </w:pPr>
      <w:r>
        <w:t>Případné 2. kolo voleb do Senátu Parlamentu ČR se koná v pátek 9. října 2020 od 14.00 hodin do 22.00 hodin a v sobotu 10. října 2020 od 8.00 hodin do 14.00 hodin.</w:t>
      </w:r>
      <w:r w:rsidR="00AA0D41">
        <w:t xml:space="preserve"> </w:t>
      </w:r>
      <w:r w:rsidR="00B00B12">
        <w:t xml:space="preserve">Pro voliče s trvalým pobytem v obci Racková se volby uskuteční na adrese Racková 45, 760 01 Racková ve velké zasedací místnosti Obecního úřadu Racková. </w:t>
      </w:r>
    </w:p>
    <w:p w14:paraId="56760FF4" w14:textId="77777777" w:rsidR="00AA0D41" w:rsidRDefault="00AA0D41" w:rsidP="00AA0D41">
      <w:pPr>
        <w:ind w:left="-567" w:right="-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</w:p>
    <w:p w14:paraId="0A4ED4B7" w14:textId="335F4F07" w:rsidR="00AA0D41" w:rsidRDefault="00AA0D41" w:rsidP="00AA0D41">
      <w:pPr>
        <w:ind w:left="-567" w:right="-567"/>
        <w:rPr>
          <w:b/>
          <w:bCs/>
          <w:sz w:val="22"/>
          <w:szCs w:val="22"/>
        </w:rPr>
      </w:pPr>
    </w:p>
    <w:p w14:paraId="6A678227" w14:textId="77777777" w:rsidR="007B5DB1" w:rsidRDefault="007B5DB1" w:rsidP="00AA0D41">
      <w:pPr>
        <w:ind w:left="-567" w:right="-567"/>
        <w:rPr>
          <w:b/>
          <w:bCs/>
          <w:sz w:val="22"/>
          <w:szCs w:val="22"/>
        </w:rPr>
      </w:pPr>
    </w:p>
    <w:p w14:paraId="4FD4A31D" w14:textId="52603395" w:rsidR="00AA0D41" w:rsidRDefault="00AA0D41" w:rsidP="00AA0D41">
      <w:pPr>
        <w:ind w:left="-567" w:right="-567"/>
      </w:pPr>
    </w:p>
    <w:p w14:paraId="4FA7CEBE" w14:textId="20C94A46" w:rsidR="00B00B12" w:rsidRDefault="00B00B12" w:rsidP="00AA0D41">
      <w:pPr>
        <w:ind w:left="-567" w:right="-567"/>
      </w:pPr>
    </w:p>
    <w:p w14:paraId="65331BF8" w14:textId="53AB7586" w:rsidR="00B00B12" w:rsidRDefault="00B00B12" w:rsidP="00AA0D41">
      <w:pPr>
        <w:ind w:left="-567" w:right="-567"/>
      </w:pPr>
    </w:p>
    <w:p w14:paraId="73C8847F" w14:textId="7253C9C9" w:rsidR="00B00B12" w:rsidRDefault="00B00B12" w:rsidP="00AA0D41">
      <w:pPr>
        <w:ind w:left="-567" w:right="-567"/>
      </w:pPr>
    </w:p>
    <w:p w14:paraId="13712041" w14:textId="77777777" w:rsidR="00B00B12" w:rsidRDefault="00B00B12" w:rsidP="00AA0D41">
      <w:pPr>
        <w:ind w:left="-567" w:right="-567"/>
      </w:pPr>
    </w:p>
    <w:p w14:paraId="66B34190" w14:textId="570CC46E" w:rsidR="00B00B12" w:rsidRDefault="00B00B12" w:rsidP="00AA0D41">
      <w:pPr>
        <w:ind w:left="-567" w:right="-567"/>
      </w:pPr>
    </w:p>
    <w:p w14:paraId="1FD8921F" w14:textId="3F1DDB1D" w:rsidR="00B00B12" w:rsidRDefault="00B00B12" w:rsidP="00AA0D41">
      <w:pPr>
        <w:ind w:left="-567" w:right="-567"/>
      </w:pPr>
    </w:p>
    <w:p w14:paraId="776BAC04" w14:textId="77777777" w:rsidR="00B00B12" w:rsidRDefault="00B00B12" w:rsidP="00AA0D41">
      <w:pPr>
        <w:ind w:left="-567" w:right="-567"/>
      </w:pPr>
      <w:bookmarkStart w:id="1" w:name="_GoBack"/>
      <w:bookmarkEnd w:id="1"/>
    </w:p>
    <w:p w14:paraId="211FADCC" w14:textId="77777777" w:rsidR="00B00B12" w:rsidRDefault="00B00B12" w:rsidP="00AA0D41">
      <w:pPr>
        <w:ind w:left="-567" w:right="-567"/>
      </w:pPr>
    </w:p>
    <w:p w14:paraId="2B8278A9" w14:textId="77777777" w:rsidR="00AA0D41" w:rsidRDefault="00AA0D41" w:rsidP="00AA0D41">
      <w:pPr>
        <w:ind w:left="-567" w:right="-567"/>
      </w:pPr>
    </w:p>
    <w:p w14:paraId="6B57F6FB" w14:textId="67F105A9" w:rsidR="00AA0D41" w:rsidRPr="00882FF1" w:rsidRDefault="00AA0D41" w:rsidP="00AA0D41">
      <w:pPr>
        <w:ind w:left="-567" w:right="-567"/>
        <w:rPr>
          <w:rFonts w:asciiTheme="minorHAnsi" w:hAnsiTheme="minorHAnsi" w:cstheme="minorHAnsi"/>
          <w:sz w:val="22"/>
          <w:szCs w:val="22"/>
        </w:rPr>
      </w:pPr>
      <w:r w:rsidRPr="00882FF1">
        <w:rPr>
          <w:rFonts w:asciiTheme="minorHAnsi" w:hAnsiTheme="minorHAnsi" w:cstheme="minorHAnsi"/>
          <w:sz w:val="22"/>
          <w:szCs w:val="22"/>
        </w:rPr>
        <w:t>V</w:t>
      </w:r>
      <w:r w:rsidR="00B00B12">
        <w:rPr>
          <w:rFonts w:asciiTheme="minorHAnsi" w:hAnsiTheme="minorHAnsi" w:cstheme="minorHAnsi"/>
          <w:sz w:val="22"/>
          <w:szCs w:val="22"/>
        </w:rPr>
        <w:t> Rackové 17.</w:t>
      </w:r>
      <w:r w:rsidR="001C6E1C">
        <w:rPr>
          <w:rFonts w:asciiTheme="minorHAnsi" w:hAnsiTheme="minorHAnsi" w:cstheme="minorHAnsi"/>
          <w:sz w:val="22"/>
          <w:szCs w:val="22"/>
        </w:rPr>
        <w:t xml:space="preserve"> září 2020   </w:t>
      </w:r>
      <w:r w:rsidRPr="00882FF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</w:t>
      </w:r>
      <w:r w:rsidR="00B00B12">
        <w:rPr>
          <w:rFonts w:asciiTheme="minorHAnsi" w:hAnsiTheme="minorHAnsi" w:cstheme="minorHAnsi"/>
          <w:sz w:val="22"/>
          <w:szCs w:val="22"/>
        </w:rPr>
        <w:t>Ing. Jaroslav Kaňa</w:t>
      </w:r>
      <w:r w:rsidRPr="00882FF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AAE4E9" w14:textId="509C46B1" w:rsidR="00AA0D41" w:rsidRPr="00882FF1" w:rsidRDefault="00AA0D41" w:rsidP="00AA0D41">
      <w:pPr>
        <w:ind w:left="-567" w:right="-567"/>
        <w:rPr>
          <w:rFonts w:asciiTheme="minorHAnsi" w:hAnsiTheme="minorHAnsi" w:cstheme="minorHAnsi"/>
          <w:sz w:val="22"/>
          <w:szCs w:val="22"/>
        </w:rPr>
      </w:pPr>
      <w:r w:rsidRPr="00882FF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starosta </w:t>
      </w:r>
      <w:r w:rsidR="00B00B12">
        <w:rPr>
          <w:rFonts w:asciiTheme="minorHAnsi" w:hAnsiTheme="minorHAnsi" w:cstheme="minorHAnsi"/>
          <w:sz w:val="22"/>
          <w:szCs w:val="22"/>
        </w:rPr>
        <w:t>obce Racková</w:t>
      </w:r>
      <w:r w:rsidRPr="00882FF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1C7D82" w14:textId="77777777" w:rsidR="00AA0D41" w:rsidRPr="00DA7DB7" w:rsidRDefault="00AA0D41" w:rsidP="00AA0D41">
      <w:pPr>
        <w:ind w:left="-567" w:right="-567"/>
        <w:rPr>
          <w:sz w:val="22"/>
          <w:szCs w:val="22"/>
        </w:rPr>
      </w:pPr>
    </w:p>
    <w:p w14:paraId="4307CD47" w14:textId="77777777" w:rsidR="00AA0D41" w:rsidRPr="00DA7DB7" w:rsidRDefault="00AA0D41" w:rsidP="00AA0D41">
      <w:pPr>
        <w:ind w:left="-567" w:right="-567"/>
        <w:rPr>
          <w:sz w:val="22"/>
          <w:szCs w:val="22"/>
        </w:rPr>
      </w:pPr>
    </w:p>
    <w:p w14:paraId="1D5AE999" w14:textId="708BA478" w:rsidR="00AA0D41" w:rsidRPr="00DA7DB7" w:rsidRDefault="00AA0D41" w:rsidP="00AA0D41">
      <w:pPr>
        <w:ind w:left="-567" w:right="-567"/>
        <w:rPr>
          <w:sz w:val="22"/>
          <w:szCs w:val="22"/>
        </w:rPr>
      </w:pPr>
      <w:r w:rsidRPr="00DA7DB7">
        <w:rPr>
          <w:sz w:val="22"/>
          <w:szCs w:val="22"/>
        </w:rPr>
        <w:t>Vyvěšeno na úřední desce:</w:t>
      </w:r>
      <w:r>
        <w:rPr>
          <w:sz w:val="22"/>
          <w:szCs w:val="22"/>
        </w:rPr>
        <w:t xml:space="preserve"> </w:t>
      </w:r>
      <w:r w:rsidR="001C6E1C">
        <w:rPr>
          <w:sz w:val="22"/>
          <w:szCs w:val="22"/>
        </w:rPr>
        <w:t>1</w:t>
      </w:r>
      <w:r w:rsidR="00B00B12">
        <w:rPr>
          <w:sz w:val="22"/>
          <w:szCs w:val="22"/>
        </w:rPr>
        <w:t>7</w:t>
      </w:r>
      <w:r w:rsidR="001C6E1C">
        <w:rPr>
          <w:sz w:val="22"/>
          <w:szCs w:val="22"/>
        </w:rPr>
        <w:t>. 9. 2020</w:t>
      </w:r>
    </w:p>
    <w:p w14:paraId="1CD92239" w14:textId="70260613" w:rsidR="00AA0D41" w:rsidRDefault="00AA0D41" w:rsidP="007B5DB1">
      <w:pPr>
        <w:ind w:left="-567" w:right="-567"/>
      </w:pPr>
      <w:r w:rsidRPr="00DA7DB7">
        <w:rPr>
          <w:sz w:val="22"/>
          <w:szCs w:val="22"/>
        </w:rPr>
        <w:t>Sňato dne:</w:t>
      </w:r>
      <w:r w:rsidR="001C6E1C">
        <w:rPr>
          <w:sz w:val="22"/>
          <w:szCs w:val="22"/>
        </w:rPr>
        <w:t xml:space="preserve"> 12. 10. 2020</w:t>
      </w:r>
    </w:p>
    <w:sectPr w:rsidR="00AA0D41" w:rsidSect="007B5DB1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2B0F3" w14:textId="77777777" w:rsidR="001A5D29" w:rsidRDefault="001A5D29" w:rsidP="00AA0D41">
      <w:r>
        <w:separator/>
      </w:r>
    </w:p>
  </w:endnote>
  <w:endnote w:type="continuationSeparator" w:id="0">
    <w:p w14:paraId="21178774" w14:textId="77777777" w:rsidR="001A5D29" w:rsidRDefault="001A5D29" w:rsidP="00AA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AED84" w14:textId="3531EAE3" w:rsidR="00AA0D41" w:rsidRDefault="00AA0D41" w:rsidP="00B00B12">
    <w:pPr>
      <w:pStyle w:val="Zpat"/>
    </w:pPr>
  </w:p>
  <w:p w14:paraId="55F66B3F" w14:textId="77777777" w:rsidR="00AA0D41" w:rsidRDefault="00AA0D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74179" w14:textId="77777777" w:rsidR="001A5D29" w:rsidRDefault="001A5D29" w:rsidP="00AA0D41">
      <w:r>
        <w:separator/>
      </w:r>
    </w:p>
  </w:footnote>
  <w:footnote w:type="continuationSeparator" w:id="0">
    <w:p w14:paraId="0A1E8A24" w14:textId="77777777" w:rsidR="001A5D29" w:rsidRDefault="001A5D29" w:rsidP="00AA0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D41"/>
    <w:rsid w:val="000A2DA8"/>
    <w:rsid w:val="001A5D29"/>
    <w:rsid w:val="001C6E1C"/>
    <w:rsid w:val="007B5DB1"/>
    <w:rsid w:val="009865DD"/>
    <w:rsid w:val="00AA0D41"/>
    <w:rsid w:val="00B00B12"/>
    <w:rsid w:val="00D3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15712"/>
  <w15:chartTrackingRefBased/>
  <w15:docId w15:val="{34EFDEF2-1EA3-4DE5-9464-C332DFC5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0D4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A0D4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cs-CZ"/>
    </w:rPr>
  </w:style>
  <w:style w:type="character" w:styleId="Siln">
    <w:name w:val="Strong"/>
    <w:uiPriority w:val="22"/>
    <w:qFormat/>
    <w:rsid w:val="00AA0D4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AA0D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0D41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A0D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0D41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8A150-3768-4EEE-8949-03A50A237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Plšková</dc:creator>
  <cp:keywords/>
  <dc:description/>
  <cp:lastModifiedBy>Jaroslav Kaňa</cp:lastModifiedBy>
  <cp:revision>3</cp:revision>
  <dcterms:created xsi:type="dcterms:W3CDTF">2020-09-16T14:49:00Z</dcterms:created>
  <dcterms:modified xsi:type="dcterms:W3CDTF">2020-09-17T12:03:00Z</dcterms:modified>
</cp:coreProperties>
</file>